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2F" w:rsidRDefault="00F62D2F" w:rsidP="00F62D2F">
      <w:pPr>
        <w:keepNext/>
        <w:suppressAutoHyphens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7A1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F7A13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:rsidR="00F62D2F" w:rsidRPr="00EF7A13" w:rsidRDefault="00F62D2F" w:rsidP="00F62D2F">
      <w:pPr>
        <w:keepNext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 финансово-хозяйственной  деятельности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унитарного предприятия</w:t>
      </w:r>
      <w:r w:rsidRPr="00EF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EF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 w:rsidRPr="00EF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2011год и первое полугодие 2012года</w:t>
      </w:r>
      <w:r w:rsidR="005B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EF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2D2F" w:rsidRDefault="00F62D2F" w:rsidP="00F62D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D2F" w:rsidRPr="00F62D2F" w:rsidRDefault="00F62D2F" w:rsidP="008C647B">
      <w:pPr>
        <w:keepNext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</w:t>
      </w:r>
      <w:r w:rsidRP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 палаты на 2012 год, утвержденным приказом Контрольно-счетной палаты Ханты-Мансийского района от 21.06.2012 № 3, проведено контрольное мероприятие «Проверка финансово-хозяйственной деятельности Муниципального унитарного предприятия «</w:t>
      </w:r>
      <w:proofErr w:type="spellStart"/>
      <w:r w:rsidRP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сельского поселения </w:t>
      </w:r>
      <w:proofErr w:type="spellStart"/>
      <w:r w:rsidRP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8C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2011год и первое полугодие 2012года </w:t>
      </w:r>
      <w:r w:rsidR="0044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647B" w:rsidRPr="00267E6A">
        <w:rPr>
          <w:rFonts w:ascii="Times New Roman" w:hAnsi="Times New Roman" w:cs="Times New Roman"/>
          <w:sz w:val="28"/>
          <w:szCs w:val="28"/>
        </w:rPr>
        <w:t>Муниципальн</w:t>
      </w:r>
      <w:r w:rsidR="008C647B">
        <w:rPr>
          <w:rFonts w:ascii="Times New Roman" w:hAnsi="Times New Roman" w:cs="Times New Roman"/>
          <w:sz w:val="28"/>
          <w:szCs w:val="28"/>
        </w:rPr>
        <w:t>ом</w:t>
      </w:r>
      <w:r w:rsidR="008C647B" w:rsidRPr="00267E6A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C647B">
        <w:rPr>
          <w:rFonts w:ascii="Times New Roman" w:hAnsi="Times New Roman" w:cs="Times New Roman"/>
          <w:sz w:val="28"/>
          <w:szCs w:val="28"/>
        </w:rPr>
        <w:t>м предприятии</w:t>
      </w:r>
      <w:r w:rsidR="008C647B" w:rsidRPr="00267E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647B" w:rsidRPr="00267E6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8C647B" w:rsidRPr="00267E6A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proofErr w:type="spellStart"/>
      <w:r w:rsidR="008C647B" w:rsidRPr="00267E6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F62D2F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F62D2F" w:rsidRPr="00F62D2F" w:rsidRDefault="00F62D2F" w:rsidP="00F62D2F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62D2F" w:rsidRPr="00F62D2F" w:rsidRDefault="00F62D2F" w:rsidP="00F62D2F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4A0B51" w:rsidRDefault="004A0B51" w:rsidP="004A0B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B51" w:rsidRPr="00937C9C" w:rsidRDefault="004A0B51" w:rsidP="007E3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ED3EB0">
        <w:rPr>
          <w:rFonts w:ascii="Times New Roman" w:hAnsi="Times New Roman" w:cs="Times New Roman"/>
          <w:sz w:val="28"/>
          <w:szCs w:val="28"/>
        </w:rPr>
        <w:t>По вопросу</w:t>
      </w:r>
      <w:r w:rsidR="007E38AE">
        <w:rPr>
          <w:rFonts w:ascii="Times New Roman" w:hAnsi="Times New Roman" w:cs="Times New Roman"/>
          <w:sz w:val="28"/>
          <w:szCs w:val="28"/>
        </w:rPr>
        <w:t xml:space="preserve"> у</w:t>
      </w:r>
      <w:r w:rsidRPr="00ED3EB0">
        <w:rPr>
          <w:rFonts w:ascii="Times New Roman" w:hAnsi="Times New Roman" w:cs="Times New Roman"/>
          <w:sz w:val="28"/>
          <w:szCs w:val="28"/>
        </w:rPr>
        <w:t>чет</w:t>
      </w:r>
      <w:r w:rsidR="007E38AE">
        <w:rPr>
          <w:rFonts w:ascii="Times New Roman" w:hAnsi="Times New Roman" w:cs="Times New Roman"/>
          <w:sz w:val="28"/>
          <w:szCs w:val="28"/>
        </w:rPr>
        <w:t>а</w:t>
      </w:r>
      <w:r w:rsidRPr="00ED3EB0">
        <w:rPr>
          <w:rFonts w:ascii="Times New Roman" w:hAnsi="Times New Roman" w:cs="Times New Roman"/>
          <w:sz w:val="28"/>
          <w:szCs w:val="28"/>
        </w:rPr>
        <w:t>, сохранност</w:t>
      </w:r>
      <w:r w:rsidR="007E38AE">
        <w:rPr>
          <w:rFonts w:ascii="Times New Roman" w:hAnsi="Times New Roman" w:cs="Times New Roman"/>
          <w:sz w:val="28"/>
          <w:szCs w:val="28"/>
        </w:rPr>
        <w:t>и</w:t>
      </w:r>
      <w:r w:rsidRPr="00ED3EB0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7E38AE">
        <w:rPr>
          <w:rFonts w:ascii="Times New Roman" w:hAnsi="Times New Roman" w:cs="Times New Roman"/>
          <w:sz w:val="28"/>
          <w:szCs w:val="28"/>
        </w:rPr>
        <w:t>я</w:t>
      </w:r>
      <w:r w:rsidRPr="00ED3EB0">
        <w:rPr>
          <w:rFonts w:ascii="Times New Roman" w:hAnsi="Times New Roman" w:cs="Times New Roman"/>
          <w:sz w:val="28"/>
          <w:szCs w:val="28"/>
        </w:rPr>
        <w:t xml:space="preserve"> имущества закрепленного за МУП «</w:t>
      </w:r>
      <w:proofErr w:type="spellStart"/>
      <w:r w:rsidRPr="00ED3EB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ED3EB0">
        <w:rPr>
          <w:rFonts w:ascii="Times New Roman" w:hAnsi="Times New Roman" w:cs="Times New Roman"/>
          <w:sz w:val="28"/>
          <w:szCs w:val="28"/>
        </w:rPr>
        <w:t>» на праве хозяйственного ведения</w:t>
      </w:r>
      <w:r w:rsidR="007E38AE">
        <w:rPr>
          <w:rFonts w:ascii="Times New Roman" w:hAnsi="Times New Roman" w:cs="Times New Roman"/>
          <w:sz w:val="28"/>
          <w:szCs w:val="28"/>
        </w:rPr>
        <w:t>, п</w:t>
      </w:r>
      <w:r w:rsidRPr="00937C9C">
        <w:rPr>
          <w:rFonts w:ascii="Times New Roman" w:hAnsi="Times New Roman" w:cs="Times New Roman"/>
          <w:sz w:val="28"/>
          <w:szCs w:val="28"/>
        </w:rPr>
        <w:t>роверка показала, что учет основных средств на предприятии ведется не должным образом.  В результате проведения инвентаризации основных средств установлено расхождение данных бухгалтерского баланса за 2011 год  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»  с результатами проведенной инвентаризации имущества. Инвентарные карточки учета основных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C9C">
        <w:rPr>
          <w:rFonts w:ascii="Times New Roman" w:hAnsi="Times New Roman" w:cs="Times New Roman"/>
          <w:sz w:val="28"/>
          <w:szCs w:val="28"/>
        </w:rPr>
        <w:t xml:space="preserve"> утвержденные  Приказом Министерства финансов РФ от 13.10.2003г. № 91н «Об утверждении методических указаний по бухгалтерскому учету основных средств» не ведутся. В нарушение пунктов 1, 2  статьи 12 Федерального закона от 21.11.1996 № 129-ФЗ «О бухгалтерском учёте» инвентаризация имущества не проводилась. </w:t>
      </w:r>
      <w:r>
        <w:rPr>
          <w:rFonts w:ascii="Times New Roman" w:hAnsi="Times New Roman" w:cs="Times New Roman"/>
          <w:sz w:val="28"/>
          <w:szCs w:val="28"/>
        </w:rPr>
        <w:t>Списание основных средств, осуществлялось</w:t>
      </w:r>
      <w:r w:rsidRPr="00937C9C">
        <w:rPr>
          <w:rFonts w:ascii="Times New Roman" w:hAnsi="Times New Roman" w:cs="Times New Roman"/>
          <w:sz w:val="28"/>
          <w:szCs w:val="28"/>
        </w:rPr>
        <w:t xml:space="preserve"> с нарушением положений статьи 13  Решения Совета Депутатов сельского поселения 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 xml:space="preserve"> от 22 мая 2009г. № 61 «Об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 xml:space="preserve">». В актах о списании объектов основных средств отсутствует подпись члена комиссии-представителя Администрации сельского поселения 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, а также  необъективно изложены  причины выбытия основных средств и не отражена возможность использования отдельных узлов, деталей, материалов выбывающего объекта основных средств и их оценка исходя из текущей рыночной стоимости.</w:t>
      </w:r>
    </w:p>
    <w:p w:rsidR="004A0B51" w:rsidRPr="00BD5082" w:rsidRDefault="004A0B51" w:rsidP="004A0B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9C">
        <w:rPr>
          <w:rFonts w:ascii="Times New Roman" w:hAnsi="Times New Roman" w:cs="Times New Roman"/>
          <w:sz w:val="28"/>
          <w:szCs w:val="28"/>
        </w:rPr>
        <w:t>В соответствии со статьей 373 НК РФ являясь налогоплательщиком налога на имущество  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937C9C">
          <w:rPr>
            <w:rFonts w:ascii="Times New Roman" w:hAnsi="Times New Roman" w:cs="Times New Roman"/>
            <w:sz w:val="28"/>
            <w:szCs w:val="28"/>
          </w:rPr>
          <w:t>налоговые расчеты</w:t>
        </w:r>
      </w:hyperlink>
      <w:r w:rsidRPr="00937C9C">
        <w:rPr>
          <w:rFonts w:ascii="Times New Roman" w:hAnsi="Times New Roman" w:cs="Times New Roman"/>
          <w:sz w:val="28"/>
          <w:szCs w:val="28"/>
        </w:rPr>
        <w:t xml:space="preserve"> по авансовым платежам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937C9C">
        <w:rPr>
          <w:rFonts w:ascii="Times New Roman" w:hAnsi="Times New Roman" w:cs="Times New Roman"/>
          <w:sz w:val="28"/>
          <w:szCs w:val="28"/>
        </w:rPr>
        <w:t xml:space="preserve"> 2011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C9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-ое</w:t>
      </w:r>
      <w:r w:rsidRPr="00937C9C">
        <w:rPr>
          <w:rFonts w:ascii="Times New Roman" w:hAnsi="Times New Roman" w:cs="Times New Roman"/>
          <w:sz w:val="28"/>
          <w:szCs w:val="28"/>
        </w:rPr>
        <w:t xml:space="preserve"> полугодие 2012 года  и налоговую </w:t>
      </w:r>
      <w:hyperlink r:id="rId9" w:history="1">
        <w:proofErr w:type="gramStart"/>
        <w:r w:rsidRPr="00937C9C">
          <w:rPr>
            <w:rFonts w:ascii="Times New Roman" w:hAnsi="Times New Roman" w:cs="Times New Roman"/>
            <w:sz w:val="28"/>
            <w:szCs w:val="28"/>
          </w:rPr>
          <w:t>деклараци</w:t>
        </w:r>
      </w:hyperlink>
      <w:r w:rsidRPr="00937C9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37C9C">
        <w:rPr>
          <w:rFonts w:ascii="Times New Roman" w:hAnsi="Times New Roman" w:cs="Times New Roman"/>
          <w:sz w:val="28"/>
          <w:szCs w:val="28"/>
        </w:rPr>
        <w:t xml:space="preserve"> за  2011 год по </w:t>
      </w:r>
      <w:r w:rsidRPr="00BD5082">
        <w:rPr>
          <w:rFonts w:ascii="Times New Roman" w:hAnsi="Times New Roman" w:cs="Times New Roman"/>
          <w:sz w:val="28"/>
          <w:szCs w:val="28"/>
        </w:rPr>
        <w:lastRenderedPageBreak/>
        <w:t>налогу на имущество  организации в МИ ФНС России № 1 по ХМАО-Югре не представляло. Тем самым  муниципальным унитарным предприятием «</w:t>
      </w:r>
      <w:proofErr w:type="spellStart"/>
      <w:r w:rsidRPr="00BD508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D5082">
        <w:rPr>
          <w:rFonts w:ascii="Times New Roman" w:hAnsi="Times New Roman" w:cs="Times New Roman"/>
          <w:sz w:val="28"/>
          <w:szCs w:val="28"/>
        </w:rPr>
        <w:t xml:space="preserve">» обязанность представлять в установленном порядке в налоговый орган по месту учета налоговую отчетность не исполнена. </w:t>
      </w:r>
    </w:p>
    <w:p w:rsidR="004A0B51" w:rsidRPr="00937C9C" w:rsidRDefault="004A0B51" w:rsidP="004A0B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C9C">
        <w:rPr>
          <w:rFonts w:ascii="Times New Roman" w:hAnsi="Times New Roman" w:cs="Times New Roman"/>
          <w:sz w:val="28"/>
          <w:szCs w:val="28"/>
        </w:rPr>
        <w:t>В нарушение положений Приказа МВД РФ от 24.11.2008 года № 1001 «О порядке регистрации транспортных средств», Постановления Правительства РФ от 12 августа 1994 года № 938 «О государственной регистрации автомототранспортных средств и других видов самоходной техники на территории РФ», Приказа Министерства РФ по делам гражданской обороны, чрезвычайным ситуациям и ликвидации последствий стихийных бедствий от 29.06.2005 года № 500  «Об утверждении Правил государственной регистрации</w:t>
      </w:r>
      <w:proofErr w:type="gramEnd"/>
      <w:r w:rsidRPr="00937C9C">
        <w:rPr>
          <w:rFonts w:ascii="Times New Roman" w:hAnsi="Times New Roman" w:cs="Times New Roman"/>
          <w:sz w:val="28"/>
          <w:szCs w:val="28"/>
        </w:rPr>
        <w:t xml:space="preserve"> маломерных судов, поднадзорных 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 стихийных бедствий» </w:t>
      </w:r>
      <w:r>
        <w:rPr>
          <w:rFonts w:ascii="Times New Roman" w:hAnsi="Times New Roman" w:cs="Times New Roman"/>
          <w:sz w:val="28"/>
          <w:szCs w:val="28"/>
        </w:rPr>
        <w:t>право хозяйственного ведения на транспортные средства,</w:t>
      </w:r>
      <w:r w:rsidRPr="00937C9C">
        <w:rPr>
          <w:rFonts w:ascii="Times New Roman" w:hAnsi="Times New Roman" w:cs="Times New Roman"/>
          <w:sz w:val="28"/>
          <w:szCs w:val="28"/>
        </w:rPr>
        <w:t xml:space="preserve"> переданные в 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937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37C9C">
        <w:rPr>
          <w:rFonts w:ascii="Times New Roman" w:hAnsi="Times New Roman" w:cs="Times New Roman"/>
          <w:sz w:val="28"/>
          <w:szCs w:val="28"/>
        </w:rPr>
        <w:t>не оформлен</w:t>
      </w:r>
      <w:r>
        <w:rPr>
          <w:rFonts w:ascii="Times New Roman" w:hAnsi="Times New Roman" w:cs="Times New Roman"/>
          <w:sz w:val="28"/>
          <w:szCs w:val="28"/>
        </w:rPr>
        <w:t>о в органах, осуществляющих</w:t>
      </w:r>
      <w:r w:rsidRPr="00937C9C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прав. </w:t>
      </w:r>
    </w:p>
    <w:p w:rsidR="004A0B51" w:rsidRDefault="004A0B51" w:rsidP="004A0B5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C9C">
        <w:rPr>
          <w:rFonts w:ascii="Times New Roman" w:hAnsi="Times New Roman" w:cs="Times New Roman"/>
          <w:sz w:val="28"/>
          <w:szCs w:val="28"/>
        </w:rPr>
        <w:t>В хозяйственное ведение 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» передано  недвижимое имущество в количестве 14 единиц</w:t>
      </w:r>
      <w:r>
        <w:rPr>
          <w:rFonts w:ascii="Times New Roman" w:hAnsi="Times New Roman" w:cs="Times New Roman"/>
          <w:sz w:val="28"/>
          <w:szCs w:val="28"/>
        </w:rPr>
        <w:t>. В нарушение</w:t>
      </w:r>
      <w:r w:rsidRPr="00937C9C">
        <w:rPr>
          <w:rFonts w:ascii="Times New Roman" w:hAnsi="Times New Roman" w:cs="Times New Roman"/>
          <w:sz w:val="28"/>
          <w:szCs w:val="28"/>
        </w:rPr>
        <w:t xml:space="preserve"> положений статьи 131 Гражданского Кодекса Российской Федерации и статей 2,4 Федерального закона от 21 июня 1997 № 122-ФЗ «О государственной регистрации прав на недвижимое имущество и сделок по ним» 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 xml:space="preserve">» не исполнена обязанность регистрации права хозяйственного ведения на недвижимое имущество.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51" w:rsidRPr="00937C9C" w:rsidRDefault="004A0B51" w:rsidP="004A0B5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C9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исполнена</w:t>
      </w:r>
      <w:r w:rsidRPr="0093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 </w:t>
      </w:r>
      <w:r w:rsidRPr="00937C9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C9C">
        <w:rPr>
          <w:rFonts w:ascii="Times New Roman" w:hAnsi="Times New Roman" w:cs="Times New Roman"/>
          <w:sz w:val="28"/>
          <w:szCs w:val="28"/>
        </w:rPr>
        <w:t xml:space="preserve"> 36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согласно к</w:t>
      </w:r>
      <w:r w:rsidRPr="00937C9C">
        <w:rPr>
          <w:rFonts w:ascii="Times New Roman" w:hAnsi="Times New Roman" w:cs="Times New Roman"/>
          <w:sz w:val="28"/>
          <w:szCs w:val="28"/>
        </w:rPr>
        <w:t>оторой   юридические лица, имеющие в хозяйственном ведении строения, сооружения, расположенные на земельных участках, находящихся в государственной или муниципальной собственности, приобретают права на эти земельные участки.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82">
        <w:rPr>
          <w:rFonts w:ascii="Times New Roman" w:hAnsi="Times New Roman" w:cs="Times New Roman"/>
          <w:sz w:val="28"/>
          <w:szCs w:val="28"/>
        </w:rPr>
        <w:t>У муниципального унитарного предприятия право на земельный участок, находящийся в муниципальной собственности возникает с момента оформления договора аренды. Договора аренды,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право использования земельных</w:t>
      </w:r>
      <w:r w:rsidRPr="00937C9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ов под недвижимым имуществом, </w:t>
      </w:r>
      <w:r w:rsidRPr="00937C9C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не представлены.</w:t>
      </w:r>
    </w:p>
    <w:p w:rsidR="004A0B51" w:rsidRDefault="004A0B51" w:rsidP="004A0B5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C9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C9C">
        <w:rPr>
          <w:rFonts w:ascii="Times New Roman" w:hAnsi="Times New Roman" w:cs="Times New Roman"/>
          <w:sz w:val="28"/>
          <w:szCs w:val="28"/>
        </w:rPr>
        <w:t xml:space="preserve">  договор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37C9C">
        <w:rPr>
          <w:rFonts w:ascii="Times New Roman" w:hAnsi="Times New Roman" w:cs="Times New Roman"/>
          <w:sz w:val="28"/>
          <w:szCs w:val="28"/>
        </w:rPr>
        <w:t xml:space="preserve"> от 01.12.2011 года  № 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C9C">
        <w:rPr>
          <w:rFonts w:ascii="Times New Roman" w:hAnsi="Times New Roman" w:cs="Times New Roman"/>
          <w:sz w:val="28"/>
          <w:szCs w:val="28"/>
        </w:rPr>
        <w:t xml:space="preserve"> сдал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7C9C">
        <w:rPr>
          <w:rFonts w:ascii="Times New Roman" w:hAnsi="Times New Roman" w:cs="Times New Roman"/>
          <w:sz w:val="28"/>
          <w:szCs w:val="28"/>
        </w:rPr>
        <w:t xml:space="preserve"> в аренд</w:t>
      </w:r>
      <w:proofErr w:type="gramStart"/>
      <w:r w:rsidRPr="00937C9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37C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Белогорлес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»  недвижимое имущество (здание цеха лесопиления) сроком на 3 года, чем нарушил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7C9C">
        <w:rPr>
          <w:rFonts w:ascii="Times New Roman" w:hAnsi="Times New Roman" w:cs="Times New Roman"/>
          <w:sz w:val="28"/>
          <w:szCs w:val="28"/>
        </w:rPr>
        <w:t xml:space="preserve"> положение статьи 651 ГК РФ,</w:t>
      </w:r>
      <w:r>
        <w:rPr>
          <w:rFonts w:ascii="Times New Roman" w:hAnsi="Times New Roman" w:cs="Times New Roman"/>
          <w:sz w:val="28"/>
          <w:szCs w:val="28"/>
        </w:rPr>
        <w:t xml:space="preserve"> не оформив </w:t>
      </w:r>
      <w:r w:rsidRPr="00937C9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 регистрацию</w:t>
      </w:r>
      <w:r w:rsidRPr="0093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  <w:r w:rsidRPr="0093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Предприятием н</w:t>
      </w:r>
      <w:r w:rsidRPr="00937C9C">
        <w:rPr>
          <w:rFonts w:ascii="Times New Roman" w:hAnsi="Times New Roman" w:cs="Times New Roman"/>
          <w:sz w:val="28"/>
          <w:szCs w:val="28"/>
        </w:rPr>
        <w:t xml:space="preserve">е проведена </w:t>
      </w:r>
      <w:r w:rsidRPr="00937C9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сданного в аренду </w:t>
      </w:r>
      <w:r w:rsidRPr="00937C9C">
        <w:rPr>
          <w:rFonts w:ascii="Times New Roman" w:hAnsi="Times New Roman" w:cs="Times New Roman"/>
          <w:sz w:val="28"/>
          <w:szCs w:val="28"/>
        </w:rPr>
        <w:t>имущества независим</w:t>
      </w:r>
      <w:r>
        <w:rPr>
          <w:rFonts w:ascii="Times New Roman" w:hAnsi="Times New Roman" w:cs="Times New Roman"/>
          <w:sz w:val="28"/>
          <w:szCs w:val="28"/>
        </w:rPr>
        <w:t xml:space="preserve">ым оценщиком, </w:t>
      </w:r>
      <w:r w:rsidRPr="00937C9C">
        <w:rPr>
          <w:rFonts w:ascii="Times New Roman" w:hAnsi="Times New Roman" w:cs="Times New Roman"/>
          <w:sz w:val="28"/>
          <w:szCs w:val="28"/>
        </w:rPr>
        <w:t xml:space="preserve">что повлекло за собой нарушение 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937C9C">
        <w:rPr>
          <w:rFonts w:ascii="Times New Roman" w:hAnsi="Times New Roman" w:cs="Times New Roman"/>
          <w:sz w:val="28"/>
          <w:szCs w:val="28"/>
        </w:rPr>
        <w:t>статьи 8 Федерального закона от 29 июня 1998 № 135-ФЗ «Об оценочной деятельности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Кроме того в </w:t>
      </w:r>
      <w:r w:rsidRPr="00937C9C">
        <w:rPr>
          <w:rFonts w:ascii="Times New Roman" w:hAnsi="Times New Roman" w:cs="Times New Roman"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37C9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C9C">
        <w:rPr>
          <w:rFonts w:ascii="Times New Roman" w:hAnsi="Times New Roman" w:cs="Times New Roman"/>
          <w:sz w:val="28"/>
          <w:szCs w:val="28"/>
        </w:rPr>
        <w:t xml:space="preserve"> 6 статьи 8 Решения Совета Депутатов сельского поселения 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 xml:space="preserve"> от 22 мая 2009г. № 61 «Об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» 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» не  проведена процедура  конкурса или аукциона,  обязательная при заключении договора аренды. Расчет арендной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C9C">
        <w:rPr>
          <w:rFonts w:ascii="Times New Roman" w:hAnsi="Times New Roman" w:cs="Times New Roman"/>
          <w:sz w:val="28"/>
          <w:szCs w:val="28"/>
        </w:rPr>
        <w:t xml:space="preserve">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C9C">
        <w:rPr>
          <w:rFonts w:ascii="Times New Roman" w:hAnsi="Times New Roman" w:cs="Times New Roman"/>
          <w:sz w:val="28"/>
          <w:szCs w:val="28"/>
        </w:rPr>
        <w:t>йся пр</w:t>
      </w:r>
      <w:r>
        <w:rPr>
          <w:rFonts w:ascii="Times New Roman" w:hAnsi="Times New Roman" w:cs="Times New Roman"/>
          <w:sz w:val="28"/>
          <w:szCs w:val="28"/>
        </w:rPr>
        <w:t xml:space="preserve">иложением № 1 к договору аренды, </w:t>
      </w:r>
      <w:r w:rsidRPr="00937C9C">
        <w:rPr>
          <w:rFonts w:ascii="Times New Roman" w:hAnsi="Times New Roman" w:cs="Times New Roman"/>
          <w:sz w:val="28"/>
          <w:szCs w:val="28"/>
        </w:rPr>
        <w:t>составлен необъективно</w:t>
      </w:r>
      <w:r>
        <w:rPr>
          <w:rFonts w:ascii="Times New Roman" w:hAnsi="Times New Roman" w:cs="Times New Roman"/>
          <w:sz w:val="28"/>
          <w:szCs w:val="28"/>
        </w:rPr>
        <w:t xml:space="preserve">. Нарушен порядок Методики расчета арендной платы муниципального имущества, утвержденный </w:t>
      </w:r>
      <w:r w:rsidRPr="00937C9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937C9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 xml:space="preserve"> от 15.09.2009 № 39</w:t>
      </w:r>
      <w:r>
        <w:rPr>
          <w:rFonts w:ascii="Times New Roman" w:hAnsi="Times New Roman" w:cs="Times New Roman"/>
          <w:sz w:val="28"/>
          <w:szCs w:val="28"/>
        </w:rPr>
        <w:t>, а именно н</w:t>
      </w:r>
      <w:r w:rsidRPr="00937C9C">
        <w:rPr>
          <w:rFonts w:ascii="Times New Roman" w:hAnsi="Times New Roman" w:cs="Times New Roman"/>
          <w:sz w:val="28"/>
          <w:szCs w:val="28"/>
        </w:rPr>
        <w:t>е учтена рыночная стоимость объекта, определяемая независимым оценщиком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B51" w:rsidRPr="00937C9C" w:rsidRDefault="004A0B51" w:rsidP="004A0B5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</w:t>
      </w:r>
      <w:r w:rsidRPr="00937C9C">
        <w:rPr>
          <w:rFonts w:ascii="Times New Roman" w:hAnsi="Times New Roman" w:cs="Times New Roman"/>
          <w:sz w:val="28"/>
          <w:szCs w:val="28"/>
        </w:rPr>
        <w:t>т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C9C">
        <w:rPr>
          <w:rFonts w:ascii="Times New Roman" w:hAnsi="Times New Roman" w:cs="Times New Roman"/>
          <w:sz w:val="28"/>
          <w:szCs w:val="28"/>
        </w:rPr>
        <w:t xml:space="preserve"> аренды на сдачу станков </w:t>
      </w:r>
      <w:r>
        <w:rPr>
          <w:rFonts w:ascii="Times New Roman" w:hAnsi="Times New Roman" w:cs="Times New Roman"/>
          <w:sz w:val="28"/>
          <w:szCs w:val="28"/>
        </w:rPr>
        <w:t xml:space="preserve">и крана </w:t>
      </w:r>
      <w:r w:rsidRPr="00937C9C">
        <w:rPr>
          <w:rFonts w:ascii="Times New Roman" w:hAnsi="Times New Roman" w:cs="Times New Roman"/>
          <w:sz w:val="28"/>
          <w:szCs w:val="28"/>
        </w:rPr>
        <w:t>башенн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7C9C">
        <w:rPr>
          <w:rFonts w:ascii="Times New Roman" w:hAnsi="Times New Roman" w:cs="Times New Roman"/>
          <w:sz w:val="28"/>
          <w:szCs w:val="28"/>
        </w:rPr>
        <w:t xml:space="preserve"> КБ-572Б с ООО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Белогорлес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», которые МУП «</w:t>
      </w:r>
      <w:proofErr w:type="spellStart"/>
      <w:r w:rsidRPr="00937C9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7C9C">
        <w:rPr>
          <w:rFonts w:ascii="Times New Roman" w:hAnsi="Times New Roman" w:cs="Times New Roman"/>
          <w:sz w:val="28"/>
          <w:szCs w:val="28"/>
        </w:rPr>
        <w:t>» переда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93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арендатору</w:t>
      </w:r>
      <w:r w:rsidRPr="00937C9C">
        <w:rPr>
          <w:rFonts w:ascii="Times New Roman" w:hAnsi="Times New Roman" w:cs="Times New Roman"/>
          <w:sz w:val="28"/>
          <w:szCs w:val="28"/>
        </w:rPr>
        <w:t xml:space="preserve"> 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37C9C">
        <w:rPr>
          <w:rFonts w:ascii="Times New Roman" w:hAnsi="Times New Roman" w:cs="Times New Roman"/>
          <w:sz w:val="28"/>
          <w:szCs w:val="28"/>
        </w:rPr>
        <w:t xml:space="preserve"> 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C9C">
        <w:rPr>
          <w:rFonts w:ascii="Times New Roman" w:hAnsi="Times New Roman" w:cs="Times New Roman"/>
          <w:sz w:val="28"/>
          <w:szCs w:val="28"/>
        </w:rPr>
        <w:t>-передач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C9C">
        <w:rPr>
          <w:rFonts w:ascii="Times New Roman" w:hAnsi="Times New Roman" w:cs="Times New Roman"/>
          <w:sz w:val="28"/>
          <w:szCs w:val="28"/>
        </w:rPr>
        <w:t xml:space="preserve"> объектов основных средств. </w:t>
      </w:r>
    </w:p>
    <w:p w:rsidR="004A0B51" w:rsidRPr="00ED3EB0" w:rsidRDefault="004A0B51" w:rsidP="007E3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EB0">
        <w:rPr>
          <w:rFonts w:ascii="Times New Roman" w:hAnsi="Times New Roman" w:cs="Times New Roman"/>
          <w:sz w:val="28"/>
          <w:szCs w:val="28"/>
        </w:rPr>
        <w:t>По вопросу</w:t>
      </w:r>
      <w:r w:rsidR="007E38AE">
        <w:rPr>
          <w:rFonts w:ascii="Times New Roman" w:hAnsi="Times New Roman" w:cs="Times New Roman"/>
          <w:sz w:val="28"/>
          <w:szCs w:val="28"/>
        </w:rPr>
        <w:t xml:space="preserve"> р</w:t>
      </w:r>
      <w:r w:rsidRPr="009737D3">
        <w:rPr>
          <w:rFonts w:ascii="Times New Roman" w:hAnsi="Times New Roman" w:cs="Times New Roman"/>
          <w:sz w:val="28"/>
          <w:szCs w:val="28"/>
        </w:rPr>
        <w:t>езультативност</w:t>
      </w:r>
      <w:r w:rsidR="007E38AE">
        <w:rPr>
          <w:rFonts w:ascii="Times New Roman" w:hAnsi="Times New Roman" w:cs="Times New Roman"/>
          <w:sz w:val="28"/>
          <w:szCs w:val="28"/>
        </w:rPr>
        <w:t>и деятельности МУП «</w:t>
      </w:r>
      <w:proofErr w:type="spellStart"/>
      <w:r w:rsidR="007E38A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7E38AE">
        <w:rPr>
          <w:rFonts w:ascii="Times New Roman" w:hAnsi="Times New Roman" w:cs="Times New Roman"/>
          <w:sz w:val="28"/>
          <w:szCs w:val="28"/>
        </w:rPr>
        <w:t xml:space="preserve">» установлено, что в </w:t>
      </w:r>
      <w:r w:rsidRPr="009737D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9737D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737D3">
        <w:rPr>
          <w:rFonts w:ascii="Times New Roman" w:hAnsi="Times New Roman" w:cs="Times New Roman"/>
          <w:sz w:val="28"/>
          <w:szCs w:val="28"/>
        </w:rPr>
        <w:t xml:space="preserve"> 23 Н</w:t>
      </w:r>
      <w:r>
        <w:rPr>
          <w:rFonts w:ascii="Times New Roman" w:hAnsi="Times New Roman" w:cs="Times New Roman"/>
          <w:sz w:val="28"/>
          <w:szCs w:val="28"/>
        </w:rPr>
        <w:t xml:space="preserve">алогового кодекса </w:t>
      </w:r>
      <w:r w:rsidRPr="009737D3">
        <w:rPr>
          <w:rFonts w:ascii="Times New Roman" w:hAnsi="Times New Roman" w:cs="Times New Roman"/>
          <w:sz w:val="28"/>
          <w:szCs w:val="28"/>
        </w:rPr>
        <w:t>РФ МУП «</w:t>
      </w:r>
      <w:proofErr w:type="spellStart"/>
      <w:r w:rsidRPr="009737D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737D3">
        <w:rPr>
          <w:rFonts w:ascii="Times New Roman" w:hAnsi="Times New Roman" w:cs="Times New Roman"/>
          <w:sz w:val="28"/>
          <w:szCs w:val="28"/>
        </w:rPr>
        <w:t>» бухгалтерскую</w:t>
      </w:r>
      <w:r>
        <w:rPr>
          <w:rFonts w:ascii="Times New Roman" w:hAnsi="Times New Roman" w:cs="Times New Roman"/>
          <w:sz w:val="28"/>
          <w:szCs w:val="28"/>
        </w:rPr>
        <w:t xml:space="preserve"> и налоговую</w:t>
      </w:r>
      <w:r w:rsidRPr="009737D3">
        <w:rPr>
          <w:rFonts w:ascii="Times New Roman" w:hAnsi="Times New Roman" w:cs="Times New Roman"/>
          <w:sz w:val="28"/>
          <w:szCs w:val="28"/>
        </w:rPr>
        <w:t xml:space="preserve"> отчетность в Межрайонную инспекцию ФНС России № 1 по Ханты-Мансийскому автономному округу-Югре за  2011 год и перв</w:t>
      </w:r>
      <w:r>
        <w:rPr>
          <w:rFonts w:ascii="Times New Roman" w:hAnsi="Times New Roman" w:cs="Times New Roman"/>
          <w:sz w:val="28"/>
          <w:szCs w:val="28"/>
        </w:rPr>
        <w:t>ое полугодие 2012 года  не предст</w:t>
      </w:r>
      <w:r w:rsidRPr="009737D3">
        <w:rPr>
          <w:rFonts w:ascii="Times New Roman" w:hAnsi="Times New Roman" w:cs="Times New Roman"/>
          <w:sz w:val="28"/>
          <w:szCs w:val="28"/>
        </w:rPr>
        <w:t>авлял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37D3">
        <w:rPr>
          <w:rFonts w:ascii="Times New Roman" w:hAnsi="Times New Roman" w:cs="Times New Roman"/>
          <w:sz w:val="28"/>
          <w:szCs w:val="28"/>
        </w:rPr>
        <w:t>.</w:t>
      </w:r>
    </w:p>
    <w:p w:rsidR="004A0B51" w:rsidRDefault="004A0B51" w:rsidP="004A0B51">
      <w:pPr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F022C2" w:rsidRDefault="00F022C2"/>
    <w:sectPr w:rsidR="00F022C2" w:rsidSect="00656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F6" w:rsidRDefault="006354F6">
      <w:pPr>
        <w:spacing w:after="0" w:line="240" w:lineRule="auto"/>
      </w:pPr>
      <w:r>
        <w:separator/>
      </w:r>
    </w:p>
  </w:endnote>
  <w:endnote w:type="continuationSeparator" w:id="0">
    <w:p w:rsidR="006354F6" w:rsidRDefault="0063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3D" w:rsidRDefault="006354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3D" w:rsidRDefault="006354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3D" w:rsidRDefault="00635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F6" w:rsidRDefault="006354F6">
      <w:pPr>
        <w:spacing w:after="0" w:line="240" w:lineRule="auto"/>
      </w:pPr>
      <w:r>
        <w:separator/>
      </w:r>
    </w:p>
  </w:footnote>
  <w:footnote w:type="continuationSeparator" w:id="0">
    <w:p w:rsidR="006354F6" w:rsidRDefault="0063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3D" w:rsidRDefault="00635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138"/>
      <w:docPartObj>
        <w:docPartGallery w:val="Page Numbers (Top of Page)"/>
        <w:docPartUnique/>
      </w:docPartObj>
    </w:sdtPr>
    <w:sdtEndPr/>
    <w:sdtContent>
      <w:p w:rsidR="004D5C3D" w:rsidRDefault="00D940A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C3D" w:rsidRDefault="006354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3D" w:rsidRDefault="006354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7FB"/>
    <w:multiLevelType w:val="hybridMultilevel"/>
    <w:tmpl w:val="5554FBC4"/>
    <w:lvl w:ilvl="0" w:tplc="4D2CF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250E77"/>
    <w:multiLevelType w:val="multilevel"/>
    <w:tmpl w:val="528E8C78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3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51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A6477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A14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0B51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7DC"/>
    <w:rsid w:val="005B18CA"/>
    <w:rsid w:val="005B6646"/>
    <w:rsid w:val="005B7EE4"/>
    <w:rsid w:val="005C3779"/>
    <w:rsid w:val="005C4DD9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54F6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8AE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85FAF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63"/>
    <w:rsid w:val="008B4FA2"/>
    <w:rsid w:val="008C053D"/>
    <w:rsid w:val="008C2659"/>
    <w:rsid w:val="008C2B94"/>
    <w:rsid w:val="008C2CC1"/>
    <w:rsid w:val="008C37A1"/>
    <w:rsid w:val="008C37B5"/>
    <w:rsid w:val="008C647B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5CB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082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0A9"/>
    <w:rsid w:val="00D94632"/>
    <w:rsid w:val="00D9486B"/>
    <w:rsid w:val="00D94CC8"/>
    <w:rsid w:val="00DA0F8A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2D2F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B51"/>
  </w:style>
  <w:style w:type="paragraph" w:styleId="a5">
    <w:name w:val="footer"/>
    <w:basedOn w:val="a"/>
    <w:link w:val="a6"/>
    <w:uiPriority w:val="99"/>
    <w:semiHidden/>
    <w:unhideWhenUsed/>
    <w:rsid w:val="004A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B51"/>
  </w:style>
  <w:style w:type="paragraph" w:styleId="a7">
    <w:name w:val="List Paragraph"/>
    <w:basedOn w:val="a"/>
    <w:uiPriority w:val="34"/>
    <w:qFormat/>
    <w:rsid w:val="004A0B5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A0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0B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B51"/>
  </w:style>
  <w:style w:type="paragraph" w:styleId="a5">
    <w:name w:val="footer"/>
    <w:basedOn w:val="a"/>
    <w:link w:val="a6"/>
    <w:uiPriority w:val="99"/>
    <w:semiHidden/>
    <w:unhideWhenUsed/>
    <w:rsid w:val="004A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B51"/>
  </w:style>
  <w:style w:type="paragraph" w:styleId="a7">
    <w:name w:val="List Paragraph"/>
    <w:basedOn w:val="a"/>
    <w:uiPriority w:val="34"/>
    <w:qFormat/>
    <w:rsid w:val="004A0B5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A0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0B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AB0FDBA98F61F194DBEDBC5846BA7FF9DA45B2A2CE0A6840718BB65412F3A1F4BEC859F6F31CG9f2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5AB0FDBA98F61F194DBEDBC5846BA7FF9DA45B2A2CE0A6840718BB65412F3A1F4BEC859F6F518G9fA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6</cp:revision>
  <cp:lastPrinted>2012-12-25T11:43:00Z</cp:lastPrinted>
  <dcterms:created xsi:type="dcterms:W3CDTF">2012-12-25T11:25:00Z</dcterms:created>
  <dcterms:modified xsi:type="dcterms:W3CDTF">2012-12-26T04:56:00Z</dcterms:modified>
</cp:coreProperties>
</file>